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66" w:rsidRPr="004045E6" w:rsidRDefault="00BC4261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  <w:bookmarkStart w:id="0" w:name="_GoBack"/>
      <w:bookmarkEnd w:id="0"/>
      <w:r w:rsidRPr="004045E6">
        <w:rPr>
          <w:rStyle w:val="Pogrubienie"/>
          <w:rFonts w:ascii="Cambria" w:hAnsi="Cambria" w:cs="Arial"/>
          <w:color w:val="FF0000"/>
        </w:rPr>
        <w:t xml:space="preserve"> </w:t>
      </w:r>
      <w:r w:rsidRPr="004045E6">
        <w:rPr>
          <w:rStyle w:val="Pogrubienie"/>
          <w:rFonts w:ascii="Cambria" w:hAnsi="Cambria" w:cs="Arial"/>
        </w:rPr>
        <w:t>XXXIX Ogólnopolskie Sympozjum Katechetyczne</w:t>
      </w:r>
    </w:p>
    <w:p w:rsidR="00AA2866" w:rsidRPr="004045E6" w:rsidRDefault="00AA2866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</w:p>
    <w:p w:rsidR="008403CD" w:rsidRPr="004045E6" w:rsidRDefault="0081000B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i/>
          <w:color w:val="FF0000"/>
        </w:rPr>
      </w:pPr>
      <w:r w:rsidRPr="004045E6">
        <w:rPr>
          <w:rStyle w:val="Pogrubienie"/>
          <w:rFonts w:ascii="Cambria" w:hAnsi="Cambria" w:cs="Arial"/>
          <w:i/>
          <w:color w:val="FF0000"/>
        </w:rPr>
        <w:t>WYCHOWANIE PATRIOTYCZNE</w:t>
      </w:r>
    </w:p>
    <w:p w:rsidR="007132D6" w:rsidRPr="004045E6" w:rsidRDefault="007132D6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</w:p>
    <w:p w:rsidR="00181108" w:rsidRPr="004045E6" w:rsidRDefault="00181108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FF0000"/>
        </w:rPr>
      </w:pPr>
      <w:r w:rsidRPr="004045E6">
        <w:rPr>
          <w:rStyle w:val="Pogrubienie"/>
          <w:rFonts w:ascii="Cambria" w:hAnsi="Cambria" w:cs="Arial"/>
          <w:color w:val="FF0000"/>
        </w:rPr>
        <w:t>1</w:t>
      </w:r>
      <w:r w:rsidR="007132D6" w:rsidRPr="004045E6">
        <w:rPr>
          <w:rStyle w:val="Pogrubienie"/>
          <w:rFonts w:ascii="Cambria" w:hAnsi="Cambria" w:cs="Arial"/>
          <w:color w:val="FF0000"/>
        </w:rPr>
        <w:t>6</w:t>
      </w:r>
      <w:r w:rsidRPr="004045E6">
        <w:rPr>
          <w:rStyle w:val="Pogrubienie"/>
          <w:rFonts w:ascii="Cambria" w:hAnsi="Cambria" w:cs="Arial"/>
          <w:color w:val="FF0000"/>
        </w:rPr>
        <w:t xml:space="preserve"> XI 201</w:t>
      </w:r>
      <w:r w:rsidR="007132D6" w:rsidRPr="004045E6">
        <w:rPr>
          <w:rStyle w:val="Pogrubienie"/>
          <w:rFonts w:ascii="Cambria" w:hAnsi="Cambria" w:cs="Arial"/>
          <w:color w:val="FF0000"/>
        </w:rPr>
        <w:t>8</w:t>
      </w:r>
      <w:r w:rsidRPr="004045E6">
        <w:rPr>
          <w:rStyle w:val="Pogrubienie"/>
          <w:rFonts w:ascii="Cambria" w:hAnsi="Cambria" w:cs="Arial"/>
          <w:color w:val="FF0000"/>
        </w:rPr>
        <w:t xml:space="preserve"> r. piątek </w:t>
      </w:r>
      <w:r w:rsidR="007132D6" w:rsidRPr="004045E6">
        <w:rPr>
          <w:rStyle w:val="Pogrubienie"/>
          <w:rFonts w:ascii="Cambria" w:hAnsi="Cambria" w:cs="Arial"/>
          <w:color w:val="FF0000"/>
        </w:rPr>
        <w:t>(CTW 408)</w:t>
      </w:r>
    </w:p>
    <w:p w:rsidR="00BB4470" w:rsidRPr="004045E6" w:rsidRDefault="00BB4470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b w:val="0"/>
          <w:color w:val="0033CC"/>
        </w:rPr>
      </w:pPr>
      <w:r w:rsidRPr="004045E6">
        <w:rPr>
          <w:rStyle w:val="Pogrubienie"/>
          <w:rFonts w:ascii="Cambria" w:hAnsi="Cambria" w:cs="Arial"/>
          <w:color w:val="0033CC"/>
        </w:rPr>
        <w:t>SESJA PRZEDPOŁUDNIOWA</w:t>
      </w:r>
    </w:p>
    <w:p w:rsidR="00BB4470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0033CC"/>
        </w:rPr>
      </w:pPr>
      <w:r w:rsidRPr="004045E6">
        <w:rPr>
          <w:rStyle w:val="Pogrubienie"/>
          <w:rFonts w:ascii="Cambria" w:hAnsi="Cambria" w:cs="Arial"/>
          <w:b w:val="0"/>
          <w:color w:val="0033CC"/>
        </w:rPr>
        <w:t>Pr</w:t>
      </w:r>
      <w:r w:rsidR="00BB4470" w:rsidRPr="004045E6">
        <w:rPr>
          <w:rStyle w:val="Pogrubienie"/>
          <w:rFonts w:ascii="Cambria" w:hAnsi="Cambria" w:cs="Arial"/>
          <w:b w:val="0"/>
          <w:color w:val="0033CC"/>
        </w:rPr>
        <w:t xml:space="preserve">zewodniczy: ks. dr hab. </w:t>
      </w:r>
      <w:r w:rsidR="006404C4" w:rsidRPr="004045E6">
        <w:rPr>
          <w:rStyle w:val="Pogrubienie"/>
          <w:rFonts w:ascii="Cambria" w:hAnsi="Cambria" w:cs="Arial"/>
          <w:b w:val="0"/>
          <w:color w:val="0033CC"/>
        </w:rPr>
        <w:t>Piotr Goliszek</w:t>
      </w:r>
    </w:p>
    <w:p w:rsidR="007132D6" w:rsidRPr="004045E6" w:rsidRDefault="00BB4470" w:rsidP="00BB4470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 w:cs="Arial"/>
          <w:color w:val="0033CC"/>
        </w:rPr>
      </w:pPr>
      <w:r w:rsidRPr="004045E6">
        <w:rPr>
          <w:rStyle w:val="Pogrubienie"/>
          <w:rFonts w:ascii="Cambria" w:hAnsi="Cambria" w:cs="Arial"/>
          <w:color w:val="0033CC"/>
        </w:rPr>
        <w:t xml:space="preserve"> </w:t>
      </w:r>
    </w:p>
    <w:p w:rsidR="00BB4470" w:rsidRPr="004045E6" w:rsidRDefault="00181108" w:rsidP="00BB4470">
      <w:pPr>
        <w:pStyle w:val="Bezodstpw"/>
        <w:ind w:left="709" w:hanging="709"/>
        <w:rPr>
          <w:rStyle w:val="Pogrubienie"/>
          <w:rFonts w:ascii="Cambria" w:hAnsi="Cambria"/>
          <w:b w:val="0"/>
          <w:sz w:val="24"/>
          <w:szCs w:val="24"/>
        </w:rPr>
      </w:pPr>
      <w:r w:rsidRPr="004045E6">
        <w:rPr>
          <w:rFonts w:ascii="Cambria" w:hAnsi="Cambria" w:cs="Arial"/>
          <w:sz w:val="24"/>
          <w:szCs w:val="24"/>
        </w:rPr>
        <w:t>1</w:t>
      </w:r>
      <w:r w:rsidR="007132D6" w:rsidRPr="004045E6">
        <w:rPr>
          <w:rFonts w:ascii="Cambria" w:hAnsi="Cambria" w:cs="Arial"/>
          <w:sz w:val="24"/>
          <w:szCs w:val="24"/>
        </w:rPr>
        <w:t>0</w:t>
      </w:r>
      <w:r w:rsidRPr="004045E6">
        <w:rPr>
          <w:rFonts w:ascii="Cambria" w:hAnsi="Cambria" w:cs="Arial"/>
          <w:sz w:val="24"/>
          <w:szCs w:val="24"/>
        </w:rPr>
        <w:t xml:space="preserve">.00 </w:t>
      </w:r>
      <w:r w:rsidR="00BC4261" w:rsidRPr="004045E6">
        <w:rPr>
          <w:rFonts w:ascii="Cambria" w:hAnsi="Cambria" w:cs="Arial"/>
          <w:sz w:val="24"/>
          <w:szCs w:val="24"/>
        </w:rPr>
        <w:t xml:space="preserve">– </w:t>
      </w:r>
      <w:r w:rsidRPr="004045E6">
        <w:rPr>
          <w:rFonts w:ascii="Cambria" w:hAnsi="Cambria" w:cs="Arial"/>
          <w:b/>
          <w:i/>
          <w:sz w:val="24"/>
          <w:szCs w:val="24"/>
        </w:rPr>
        <w:t>Otwarcie sympozjum</w:t>
      </w:r>
      <w:r w:rsidR="00BC4261" w:rsidRPr="004045E6">
        <w:rPr>
          <w:rFonts w:ascii="Cambria" w:hAnsi="Cambria" w:cs="Arial"/>
          <w:sz w:val="24"/>
          <w:szCs w:val="24"/>
        </w:rPr>
        <w:t xml:space="preserve"> –</w:t>
      </w:r>
      <w:r w:rsidR="00BB4470" w:rsidRPr="004045E6">
        <w:rPr>
          <w:rFonts w:ascii="Cambria" w:hAnsi="Cambria" w:cs="Arial"/>
          <w:sz w:val="24"/>
          <w:szCs w:val="24"/>
        </w:rPr>
        <w:t xml:space="preserve"> </w:t>
      </w:r>
      <w:r w:rsidR="00BB4470" w:rsidRPr="004045E6">
        <w:rPr>
          <w:rStyle w:val="Pogrubienie"/>
          <w:rFonts w:ascii="Cambria" w:hAnsi="Cambria"/>
          <w:b w:val="0"/>
          <w:sz w:val="24"/>
          <w:szCs w:val="24"/>
        </w:rPr>
        <w:t xml:space="preserve">ks. dr hab. Andrzej Kiciński, prof. KUL - </w:t>
      </w:r>
      <w:hyperlink r:id="rId4" w:history="1">
        <w:r w:rsidR="00BB4470" w:rsidRPr="004045E6">
          <w:rPr>
            <w:rStyle w:val="Hipercze"/>
            <w:rFonts w:ascii="Cambria" w:hAnsi="Cambria"/>
            <w:bCs/>
            <w:color w:val="auto"/>
            <w:sz w:val="24"/>
            <w:szCs w:val="24"/>
            <w:u w:val="none"/>
          </w:rPr>
          <w:t>Prorektor ds. studentów i kontaktów międzynarodowych</w:t>
        </w:r>
      </w:hyperlink>
    </w:p>
    <w:p w:rsidR="007132D6" w:rsidRPr="004045E6" w:rsidRDefault="007132D6" w:rsidP="00BB4470">
      <w:pPr>
        <w:pStyle w:val="Bezodstpw"/>
        <w:ind w:left="709" w:hanging="709"/>
        <w:rPr>
          <w:rFonts w:ascii="Cambria" w:hAnsi="Cambria"/>
          <w:sz w:val="24"/>
          <w:szCs w:val="24"/>
        </w:rPr>
      </w:pPr>
      <w:r w:rsidRPr="004045E6">
        <w:rPr>
          <w:rFonts w:ascii="Cambria" w:hAnsi="Cambria" w:cs="Arial"/>
          <w:sz w:val="24"/>
          <w:szCs w:val="24"/>
        </w:rPr>
        <w:t>10.</w:t>
      </w:r>
      <w:r w:rsidR="006404C4" w:rsidRPr="004045E6">
        <w:rPr>
          <w:rFonts w:ascii="Cambria" w:hAnsi="Cambria" w:cs="Arial"/>
          <w:sz w:val="24"/>
          <w:szCs w:val="24"/>
        </w:rPr>
        <w:t>15</w:t>
      </w:r>
      <w:r w:rsidRPr="004045E6">
        <w:rPr>
          <w:rFonts w:ascii="Cambria" w:hAnsi="Cambria" w:cs="Arial"/>
          <w:sz w:val="24"/>
          <w:szCs w:val="24"/>
        </w:rPr>
        <w:t xml:space="preserve"> </w:t>
      </w:r>
      <w:r w:rsidR="00BC4261" w:rsidRPr="004045E6">
        <w:rPr>
          <w:rFonts w:ascii="Cambria" w:hAnsi="Cambria" w:cs="Arial"/>
          <w:sz w:val="24"/>
          <w:szCs w:val="24"/>
        </w:rPr>
        <w:t xml:space="preserve">– </w:t>
      </w:r>
      <w:r w:rsidR="00BC4261" w:rsidRPr="004045E6">
        <w:rPr>
          <w:rFonts w:ascii="Cambria" w:hAnsi="Cambria"/>
          <w:b/>
          <w:i/>
          <w:sz w:val="24"/>
          <w:szCs w:val="24"/>
        </w:rPr>
        <w:t>Fałszywe i prawdziwe oblicza patriotyzmu</w:t>
      </w:r>
      <w:r w:rsidR="00BC4261" w:rsidRPr="004045E6">
        <w:rPr>
          <w:rFonts w:ascii="Cambria" w:hAnsi="Cambria" w:cs="Arial"/>
          <w:sz w:val="24"/>
          <w:szCs w:val="24"/>
        </w:rPr>
        <w:t xml:space="preserve"> – </w:t>
      </w:r>
      <w:r w:rsidR="005022CE" w:rsidRPr="004045E6">
        <w:rPr>
          <w:rFonts w:ascii="Cambria" w:hAnsi="Cambria" w:cs="Arial"/>
          <w:sz w:val="24"/>
          <w:szCs w:val="24"/>
        </w:rPr>
        <w:t>B</w:t>
      </w:r>
      <w:r w:rsidR="00E27108" w:rsidRPr="004045E6">
        <w:rPr>
          <w:rFonts w:ascii="Cambria" w:hAnsi="Cambria" w:cs="Arial"/>
          <w:sz w:val="24"/>
          <w:szCs w:val="24"/>
        </w:rPr>
        <w:t>p p</w:t>
      </w:r>
      <w:r w:rsidRPr="004045E6">
        <w:rPr>
          <w:rFonts w:ascii="Cambria" w:hAnsi="Cambria" w:cs="Arial"/>
          <w:sz w:val="24"/>
          <w:szCs w:val="24"/>
        </w:rPr>
        <w:t>rof. dr hab. Ignacy Dec</w:t>
      </w:r>
      <w:r w:rsidR="005430C5" w:rsidRPr="004045E6">
        <w:rPr>
          <w:rFonts w:ascii="Cambria" w:hAnsi="Cambria" w:cs="Arial"/>
          <w:sz w:val="24"/>
          <w:szCs w:val="24"/>
        </w:rPr>
        <w:t xml:space="preserve"> (PWT</w:t>
      </w:r>
      <w:r w:rsidR="001A18E4" w:rsidRPr="004045E6">
        <w:rPr>
          <w:rFonts w:ascii="Cambria" w:hAnsi="Cambria" w:cs="Arial"/>
          <w:sz w:val="24"/>
          <w:szCs w:val="24"/>
        </w:rPr>
        <w:t xml:space="preserve"> </w:t>
      </w:r>
      <w:r w:rsidR="00301567" w:rsidRPr="004045E6">
        <w:rPr>
          <w:rFonts w:ascii="Cambria" w:hAnsi="Cambria" w:cs="Arial"/>
          <w:sz w:val="24"/>
          <w:szCs w:val="24"/>
        </w:rPr>
        <w:t>Wrocław)</w:t>
      </w:r>
    </w:p>
    <w:p w:rsidR="00E94072" w:rsidRPr="004045E6" w:rsidRDefault="00D33B27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</w:t>
      </w:r>
      <w:r w:rsidR="006404C4" w:rsidRPr="004045E6">
        <w:rPr>
          <w:rFonts w:ascii="Cambria" w:hAnsi="Cambria" w:cs="Arial"/>
        </w:rPr>
        <w:t>0</w:t>
      </w:r>
      <w:r w:rsidRPr="004045E6">
        <w:rPr>
          <w:rFonts w:ascii="Cambria" w:hAnsi="Cambria" w:cs="Arial"/>
        </w:rPr>
        <w:t>.</w:t>
      </w:r>
      <w:r w:rsidR="006404C4" w:rsidRPr="004045E6">
        <w:rPr>
          <w:rFonts w:ascii="Cambria" w:hAnsi="Cambria" w:cs="Arial"/>
        </w:rPr>
        <w:t>5</w:t>
      </w:r>
      <w:r w:rsidRPr="004045E6">
        <w:rPr>
          <w:rFonts w:ascii="Cambria" w:hAnsi="Cambria" w:cs="Arial"/>
        </w:rPr>
        <w:t>0</w:t>
      </w:r>
      <w:r w:rsidR="00A123B8" w:rsidRPr="004045E6">
        <w:rPr>
          <w:rFonts w:ascii="Cambria" w:hAnsi="Cambria" w:cs="Arial"/>
        </w:rPr>
        <w:t xml:space="preserve"> </w:t>
      </w:r>
      <w:r w:rsidR="00315046" w:rsidRPr="004045E6">
        <w:rPr>
          <w:rFonts w:ascii="Cambria" w:hAnsi="Cambria" w:cs="Arial"/>
        </w:rPr>
        <w:t xml:space="preserve">– </w:t>
      </w:r>
      <w:r w:rsidR="00315046" w:rsidRPr="004045E6">
        <w:rPr>
          <w:rFonts w:ascii="Cambria" w:hAnsi="Cambria"/>
          <w:b/>
          <w:i/>
        </w:rPr>
        <w:t>Wartość wychowania patriotycznego na katechezie</w:t>
      </w:r>
      <w:r w:rsidR="00315046" w:rsidRPr="004045E6">
        <w:rPr>
          <w:rFonts w:ascii="Cambria" w:hAnsi="Cambria"/>
        </w:rPr>
        <w:t xml:space="preserve"> – ks. d</w:t>
      </w:r>
      <w:r w:rsidR="00315046" w:rsidRPr="004045E6">
        <w:rPr>
          <w:rFonts w:ascii="Cambria" w:hAnsi="Cambria" w:cs="Arial"/>
        </w:rPr>
        <w:t>r Robert Strus</w:t>
      </w:r>
      <w:r w:rsidR="00AA1E28" w:rsidRPr="004045E6">
        <w:rPr>
          <w:rFonts w:ascii="Cambria" w:hAnsi="Cambria" w:cs="Arial"/>
        </w:rPr>
        <w:t xml:space="preserve"> (Zamość)</w:t>
      </w:r>
    </w:p>
    <w:p w:rsidR="006404C4" w:rsidRPr="004045E6" w:rsidRDefault="007132D6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</w:t>
      </w:r>
      <w:r w:rsidR="006404C4" w:rsidRPr="004045E6">
        <w:rPr>
          <w:rFonts w:ascii="Cambria" w:hAnsi="Cambria" w:cs="Arial"/>
        </w:rPr>
        <w:t>1</w:t>
      </w:r>
      <w:r w:rsidRPr="004045E6">
        <w:rPr>
          <w:rFonts w:ascii="Cambria" w:hAnsi="Cambria" w:cs="Arial"/>
        </w:rPr>
        <w:t>.</w:t>
      </w:r>
      <w:r w:rsidR="006404C4" w:rsidRPr="004045E6">
        <w:rPr>
          <w:rFonts w:ascii="Cambria" w:hAnsi="Cambria" w:cs="Arial"/>
        </w:rPr>
        <w:t xml:space="preserve">25 </w:t>
      </w:r>
      <w:r w:rsidR="00A123B8" w:rsidRPr="004045E6">
        <w:rPr>
          <w:rFonts w:ascii="Cambria" w:hAnsi="Cambria" w:cs="Arial"/>
        </w:rPr>
        <w:t>–</w:t>
      </w:r>
      <w:r w:rsidR="006404C4" w:rsidRPr="004045E6">
        <w:rPr>
          <w:rFonts w:ascii="Cambria" w:hAnsi="Cambria" w:cs="Arial"/>
        </w:rPr>
        <w:t xml:space="preserve"> Dyskusja</w:t>
      </w:r>
    </w:p>
    <w:p w:rsidR="007132D6" w:rsidRPr="004045E6" w:rsidRDefault="006404C4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12.30 –</w:t>
      </w:r>
      <w:r w:rsidR="0081000B" w:rsidRPr="004045E6">
        <w:rPr>
          <w:rFonts w:ascii="Cambria" w:hAnsi="Cambria" w:cs="Arial"/>
        </w:rPr>
        <w:t xml:space="preserve"> </w:t>
      </w:r>
      <w:r w:rsidR="007132D6" w:rsidRPr="004045E6">
        <w:rPr>
          <w:rFonts w:ascii="Cambria" w:hAnsi="Cambria" w:cs="Arial"/>
          <w:b/>
          <w:i/>
        </w:rPr>
        <w:t>Msza święta</w:t>
      </w:r>
      <w:r w:rsidR="007132D6" w:rsidRPr="004045E6">
        <w:rPr>
          <w:rFonts w:ascii="Cambria" w:hAnsi="Cambria" w:cs="Arial"/>
        </w:rPr>
        <w:t xml:space="preserve"> </w:t>
      </w:r>
      <w:r w:rsidR="00315046" w:rsidRPr="004045E6">
        <w:rPr>
          <w:rFonts w:ascii="Cambria" w:hAnsi="Cambria" w:cs="Arial"/>
        </w:rPr>
        <w:t xml:space="preserve">– </w:t>
      </w:r>
      <w:r w:rsidR="007132D6" w:rsidRPr="004045E6">
        <w:rPr>
          <w:rFonts w:ascii="Cambria" w:hAnsi="Cambria" w:cs="Arial"/>
        </w:rPr>
        <w:t xml:space="preserve">Bp </w:t>
      </w:r>
      <w:r w:rsidR="0081000B" w:rsidRPr="004045E6">
        <w:rPr>
          <w:rFonts w:ascii="Cambria" w:hAnsi="Cambria" w:cs="Arial"/>
        </w:rPr>
        <w:t>p</w:t>
      </w:r>
      <w:r w:rsidR="007132D6" w:rsidRPr="004045E6">
        <w:rPr>
          <w:rFonts w:ascii="Cambria" w:hAnsi="Cambria" w:cs="Arial"/>
        </w:rPr>
        <w:t>rof. dr hab. Ignacy Dec</w:t>
      </w: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</w:p>
    <w:p w:rsidR="00AA1E28" w:rsidRPr="004045E6" w:rsidRDefault="00AA1E28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</w:rPr>
      </w:pP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0033CC"/>
        </w:rPr>
      </w:pPr>
      <w:r w:rsidRPr="004045E6">
        <w:rPr>
          <w:rStyle w:val="Pogrubienie"/>
          <w:rFonts w:ascii="Cambria" w:hAnsi="Cambria" w:cs="Arial"/>
          <w:color w:val="0033CC"/>
        </w:rPr>
        <w:t>SESJA POPOŁUDNIOWA</w:t>
      </w: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0033CC"/>
        </w:rPr>
      </w:pPr>
      <w:r w:rsidRPr="004045E6">
        <w:rPr>
          <w:rStyle w:val="Pogrubienie"/>
          <w:rFonts w:ascii="Cambria" w:hAnsi="Cambria" w:cs="Arial"/>
          <w:b w:val="0"/>
          <w:color w:val="0033CC"/>
        </w:rPr>
        <w:t>Przewodniczy: ks. dr hab. Paweł Mąkosa,</w:t>
      </w:r>
      <w:r w:rsidRPr="004045E6">
        <w:rPr>
          <w:rStyle w:val="Pogrubienie"/>
          <w:rFonts w:ascii="Cambria" w:hAnsi="Cambria"/>
          <w:b w:val="0"/>
          <w:color w:val="0033CC"/>
        </w:rPr>
        <w:t xml:space="preserve"> prof. KUL</w:t>
      </w:r>
    </w:p>
    <w:p w:rsidR="0081000B" w:rsidRPr="004045E6" w:rsidRDefault="0081000B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</w:p>
    <w:p w:rsidR="00315046" w:rsidRPr="004045E6" w:rsidRDefault="006420F3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</w:t>
      </w:r>
      <w:r w:rsidR="00D33B27" w:rsidRPr="004045E6">
        <w:rPr>
          <w:rFonts w:ascii="Cambria" w:hAnsi="Cambria" w:cs="Arial"/>
        </w:rPr>
        <w:t>4.3</w:t>
      </w:r>
      <w:r w:rsidRPr="004045E6">
        <w:rPr>
          <w:rFonts w:ascii="Cambria" w:hAnsi="Cambria" w:cs="Arial"/>
        </w:rPr>
        <w:t>0 –</w:t>
      </w:r>
      <w:r w:rsidR="00315046" w:rsidRPr="004045E6">
        <w:rPr>
          <w:rFonts w:ascii="Cambria" w:hAnsi="Cambria" w:cs="Arial"/>
        </w:rPr>
        <w:t xml:space="preserve"> </w:t>
      </w:r>
      <w:r w:rsidR="00315046" w:rsidRPr="004045E6">
        <w:rPr>
          <w:rFonts w:ascii="Cambria" w:hAnsi="Cambria"/>
          <w:b/>
          <w:i/>
        </w:rPr>
        <w:t>Wychowanie - patriotyzm - polskość</w:t>
      </w:r>
      <w:r w:rsidR="00315046" w:rsidRPr="004045E6">
        <w:rPr>
          <w:rFonts w:ascii="Cambria" w:hAnsi="Cambria"/>
        </w:rPr>
        <w:t xml:space="preserve"> </w:t>
      </w:r>
      <w:r w:rsidR="00315046" w:rsidRPr="004045E6">
        <w:rPr>
          <w:rFonts w:ascii="Cambria" w:hAnsi="Cambria" w:cs="Arial"/>
        </w:rPr>
        <w:t>– prof. dr hab. Marek Rembierz (UŚ Katowice)</w:t>
      </w:r>
      <w:r w:rsidR="00315046" w:rsidRPr="004045E6">
        <w:rPr>
          <w:rFonts w:ascii="Cambria" w:hAnsi="Cambria"/>
          <w:i/>
        </w:rPr>
        <w:br/>
      </w:r>
      <w:r w:rsidR="00315046" w:rsidRPr="004045E6">
        <w:rPr>
          <w:rFonts w:ascii="Cambria" w:hAnsi="Cambria" w:cs="Arial"/>
        </w:rPr>
        <w:t>15.</w:t>
      </w:r>
      <w:r w:rsidR="00D33B27" w:rsidRPr="004045E6">
        <w:rPr>
          <w:rFonts w:ascii="Cambria" w:hAnsi="Cambria" w:cs="Arial"/>
        </w:rPr>
        <w:t>0</w:t>
      </w:r>
      <w:r w:rsidR="00315046" w:rsidRPr="004045E6">
        <w:rPr>
          <w:rFonts w:ascii="Cambria" w:hAnsi="Cambria" w:cs="Arial"/>
        </w:rPr>
        <w:t xml:space="preserve">0 – </w:t>
      </w:r>
      <w:r w:rsidR="00315046" w:rsidRPr="004045E6">
        <w:rPr>
          <w:rFonts w:ascii="Cambria" w:hAnsi="Cambria" w:cs="Arial"/>
          <w:b/>
          <w:i/>
        </w:rPr>
        <w:t>Wychowanie patriotyczne w KUL 1918-2018</w:t>
      </w:r>
      <w:r w:rsidR="00315046" w:rsidRPr="004045E6">
        <w:rPr>
          <w:rFonts w:ascii="Cambria" w:hAnsi="Cambria" w:cs="Arial"/>
        </w:rPr>
        <w:t xml:space="preserve"> – ks. dr hab. Andrzej Kiciński, prof. KUL</w:t>
      </w:r>
    </w:p>
    <w:p w:rsidR="00D33B27" w:rsidRPr="004045E6" w:rsidRDefault="00D33B27" w:rsidP="00D33B27">
      <w:pPr>
        <w:pStyle w:val="NormalnyWeb"/>
        <w:spacing w:before="0" w:beforeAutospacing="0" w:after="0" w:afterAutospacing="0" w:line="276" w:lineRule="auto"/>
        <w:rPr>
          <w:rFonts w:ascii="Cambria" w:hAnsi="Cambria" w:cs="Arial"/>
          <w:b/>
        </w:rPr>
        <w:sectPr w:rsidR="00D33B27" w:rsidRPr="004045E6" w:rsidSect="0031504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045E6">
        <w:rPr>
          <w:rFonts w:ascii="Cambria" w:hAnsi="Cambria" w:cs="Arial"/>
        </w:rPr>
        <w:t>15.30</w:t>
      </w:r>
      <w:r w:rsidRPr="004045E6">
        <w:rPr>
          <w:rFonts w:ascii="Cambria" w:hAnsi="Cambria" w:cs="Arial"/>
          <w:b/>
        </w:rPr>
        <w:t xml:space="preserve"> – Przerwa, kawa</w:t>
      </w:r>
    </w:p>
    <w:p w:rsidR="00315046" w:rsidRPr="004045E6" w:rsidRDefault="00315046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16.00</w:t>
      </w:r>
      <w:r w:rsidR="00A123B8" w:rsidRPr="004045E6">
        <w:rPr>
          <w:rFonts w:ascii="Cambria" w:hAnsi="Cambria" w:cs="Arial"/>
        </w:rPr>
        <w:t xml:space="preserve"> </w:t>
      </w:r>
      <w:r w:rsidRPr="004045E6">
        <w:rPr>
          <w:rFonts w:ascii="Cambria" w:hAnsi="Cambria" w:cs="Arial"/>
        </w:rPr>
        <w:t xml:space="preserve">– </w:t>
      </w:r>
      <w:r w:rsidR="001A0E28" w:rsidRPr="004045E6">
        <w:rPr>
          <w:rFonts w:ascii="Cambria" w:hAnsi="Cambria" w:cs="Arial"/>
          <w:b/>
          <w:i/>
        </w:rPr>
        <w:t>Historia i p</w:t>
      </w:r>
      <w:r w:rsidRPr="004045E6">
        <w:rPr>
          <w:rFonts w:ascii="Cambria" w:hAnsi="Cambria" w:cs="Arial"/>
          <w:b/>
          <w:i/>
        </w:rPr>
        <w:t>atriotyzm</w:t>
      </w:r>
      <w:r w:rsidR="00862995" w:rsidRPr="004045E6">
        <w:rPr>
          <w:rFonts w:ascii="Cambria" w:hAnsi="Cambria" w:cs="Arial"/>
          <w:b/>
          <w:i/>
        </w:rPr>
        <w:t xml:space="preserve"> w</w:t>
      </w:r>
      <w:r w:rsidR="0059513B" w:rsidRPr="004045E6">
        <w:rPr>
          <w:rFonts w:ascii="Cambria" w:hAnsi="Cambria" w:cs="Arial"/>
          <w:b/>
          <w:i/>
        </w:rPr>
        <w:t xml:space="preserve">e współczesnej </w:t>
      </w:r>
      <w:r w:rsidR="00862995" w:rsidRPr="004045E6">
        <w:rPr>
          <w:rFonts w:ascii="Cambria" w:hAnsi="Cambria" w:cs="Arial"/>
          <w:b/>
          <w:i/>
        </w:rPr>
        <w:t>szkole</w:t>
      </w:r>
      <w:r w:rsidR="00BB4470" w:rsidRPr="004045E6">
        <w:rPr>
          <w:rFonts w:ascii="Cambria" w:hAnsi="Cambria" w:cs="Arial"/>
          <w:b/>
          <w:i/>
        </w:rPr>
        <w:t xml:space="preserve"> w Polsce</w:t>
      </w:r>
      <w:r w:rsidRPr="004045E6">
        <w:rPr>
          <w:rFonts w:ascii="Cambria" w:hAnsi="Cambria" w:cs="Arial"/>
          <w:b/>
          <w:i/>
        </w:rPr>
        <w:t xml:space="preserve"> </w:t>
      </w:r>
      <w:r w:rsidRPr="004045E6">
        <w:rPr>
          <w:rFonts w:ascii="Cambria" w:hAnsi="Cambria" w:cs="Arial"/>
        </w:rPr>
        <w:t xml:space="preserve">– </w:t>
      </w:r>
      <w:r w:rsidR="00301567" w:rsidRPr="004045E6">
        <w:rPr>
          <w:rFonts w:ascii="Cambria" w:hAnsi="Cambria" w:cs="Arial"/>
        </w:rPr>
        <w:t xml:space="preserve">dr Robert </w:t>
      </w:r>
      <w:proofErr w:type="spellStart"/>
      <w:r w:rsidRPr="004045E6">
        <w:rPr>
          <w:rFonts w:ascii="Cambria" w:hAnsi="Cambria" w:cs="Arial"/>
        </w:rPr>
        <w:t>Derewenda</w:t>
      </w:r>
      <w:proofErr w:type="spellEnd"/>
      <w:r w:rsidR="00301567" w:rsidRPr="004045E6">
        <w:rPr>
          <w:rFonts w:ascii="Cambria" w:hAnsi="Cambria" w:cs="Arial"/>
        </w:rPr>
        <w:t xml:space="preserve"> – (KUL)</w:t>
      </w:r>
    </w:p>
    <w:p w:rsidR="00595513" w:rsidRPr="004045E6" w:rsidRDefault="00681263" w:rsidP="005430C5">
      <w:pPr>
        <w:pStyle w:val="Zwykytekst"/>
        <w:spacing w:line="276" w:lineRule="auto"/>
        <w:rPr>
          <w:rFonts w:ascii="Cambria" w:hAnsi="Cambria"/>
          <w:sz w:val="24"/>
          <w:szCs w:val="24"/>
        </w:rPr>
      </w:pPr>
      <w:r w:rsidRPr="004045E6">
        <w:rPr>
          <w:rFonts w:ascii="Cambria" w:hAnsi="Cambria" w:cs="Arial"/>
          <w:sz w:val="24"/>
          <w:szCs w:val="24"/>
        </w:rPr>
        <w:t>16.</w:t>
      </w:r>
      <w:r w:rsidR="00315046" w:rsidRPr="004045E6">
        <w:rPr>
          <w:rFonts w:ascii="Cambria" w:hAnsi="Cambria" w:cs="Arial"/>
          <w:sz w:val="24"/>
          <w:szCs w:val="24"/>
        </w:rPr>
        <w:t>30</w:t>
      </w:r>
      <w:r w:rsidR="00A123B8" w:rsidRPr="004045E6">
        <w:rPr>
          <w:rFonts w:ascii="Cambria" w:hAnsi="Cambria" w:cs="Arial"/>
          <w:sz w:val="24"/>
          <w:szCs w:val="24"/>
        </w:rPr>
        <w:t xml:space="preserve"> </w:t>
      </w:r>
      <w:r w:rsidRPr="004045E6">
        <w:rPr>
          <w:rFonts w:ascii="Cambria" w:hAnsi="Cambria" w:cs="Arial"/>
          <w:sz w:val="24"/>
          <w:szCs w:val="24"/>
        </w:rPr>
        <w:t xml:space="preserve">– </w:t>
      </w:r>
      <w:r w:rsidR="00DC6635" w:rsidRPr="004045E6">
        <w:rPr>
          <w:rFonts w:ascii="Cambria" w:hAnsi="Cambria"/>
          <w:b/>
          <w:i/>
          <w:sz w:val="24"/>
          <w:szCs w:val="24"/>
        </w:rPr>
        <w:t>Lubelski, lokalny patriotyzm</w:t>
      </w:r>
      <w:r w:rsidR="00DC6635" w:rsidRPr="004045E6">
        <w:rPr>
          <w:rFonts w:ascii="Cambria" w:hAnsi="Cambria"/>
          <w:sz w:val="24"/>
          <w:szCs w:val="24"/>
        </w:rPr>
        <w:t xml:space="preserve"> </w:t>
      </w:r>
      <w:r w:rsidR="00595513" w:rsidRPr="004045E6">
        <w:rPr>
          <w:rFonts w:ascii="Cambria" w:hAnsi="Cambria" w:cs="Arial"/>
          <w:sz w:val="24"/>
          <w:szCs w:val="24"/>
        </w:rPr>
        <w:softHyphen/>
        <w:t xml:space="preserve">– </w:t>
      </w:r>
      <w:r w:rsidR="00DC6635" w:rsidRPr="004045E6">
        <w:rPr>
          <w:rFonts w:ascii="Cambria" w:hAnsi="Cambria" w:cs="Arial"/>
          <w:sz w:val="24"/>
          <w:szCs w:val="24"/>
        </w:rPr>
        <w:t xml:space="preserve">dr </w:t>
      </w:r>
      <w:r w:rsidR="00DC6635" w:rsidRPr="004045E6">
        <w:rPr>
          <w:rFonts w:ascii="Cambria" w:hAnsi="Cambria"/>
          <w:sz w:val="24"/>
          <w:szCs w:val="24"/>
        </w:rPr>
        <w:t xml:space="preserve">Dawid Florczak, asystent prasowy – </w:t>
      </w:r>
      <w:r w:rsidR="001A18E4" w:rsidRPr="004045E6">
        <w:rPr>
          <w:rFonts w:ascii="Cambria" w:hAnsi="Cambria"/>
          <w:sz w:val="24"/>
          <w:szCs w:val="24"/>
        </w:rPr>
        <w:t>(</w:t>
      </w:r>
      <w:r w:rsidR="00DC6635" w:rsidRPr="004045E6">
        <w:rPr>
          <w:rFonts w:ascii="Cambria" w:hAnsi="Cambria"/>
          <w:sz w:val="24"/>
          <w:szCs w:val="24"/>
        </w:rPr>
        <w:t>IPN Lublin</w:t>
      </w:r>
      <w:r w:rsidR="001A18E4" w:rsidRPr="004045E6">
        <w:rPr>
          <w:rFonts w:ascii="Cambria" w:hAnsi="Cambria"/>
          <w:sz w:val="24"/>
          <w:szCs w:val="24"/>
        </w:rPr>
        <w:t>)</w:t>
      </w:r>
    </w:p>
    <w:p w:rsidR="00C95075" w:rsidRPr="004045E6" w:rsidRDefault="00C95075" w:rsidP="005430C5">
      <w:pPr>
        <w:pStyle w:val="Zwykytekst"/>
        <w:spacing w:line="276" w:lineRule="auto"/>
        <w:rPr>
          <w:rFonts w:ascii="Cambria" w:hAnsi="Cambria" w:cs="Arial"/>
          <w:sz w:val="24"/>
          <w:szCs w:val="24"/>
        </w:rPr>
      </w:pPr>
      <w:r w:rsidRPr="004045E6">
        <w:rPr>
          <w:rFonts w:ascii="Cambria" w:hAnsi="Cambria"/>
          <w:sz w:val="24"/>
          <w:szCs w:val="24"/>
        </w:rPr>
        <w:t>17.00 – Dyskusja</w:t>
      </w:r>
    </w:p>
    <w:p w:rsidR="008E094E" w:rsidRPr="004045E6" w:rsidRDefault="008E094E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</w:p>
    <w:p w:rsidR="004045E6" w:rsidRPr="004045E6" w:rsidRDefault="006420F3" w:rsidP="004045E6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  <w:r w:rsidRPr="004045E6">
        <w:rPr>
          <w:rFonts w:ascii="Cambria" w:hAnsi="Cambria" w:cs="Arial"/>
          <w:sz w:val="24"/>
          <w:szCs w:val="24"/>
        </w:rPr>
        <w:t>17.</w:t>
      </w:r>
      <w:r w:rsidR="00C95075" w:rsidRPr="004045E6">
        <w:rPr>
          <w:rFonts w:ascii="Cambria" w:hAnsi="Cambria" w:cs="Arial"/>
          <w:sz w:val="24"/>
          <w:szCs w:val="24"/>
        </w:rPr>
        <w:t>3</w:t>
      </w:r>
      <w:r w:rsidRPr="004045E6">
        <w:rPr>
          <w:rFonts w:ascii="Cambria" w:hAnsi="Cambria" w:cs="Arial"/>
          <w:sz w:val="24"/>
          <w:szCs w:val="24"/>
        </w:rPr>
        <w:t xml:space="preserve">0 – </w:t>
      </w:r>
      <w:r w:rsidRPr="004045E6">
        <w:rPr>
          <w:rFonts w:ascii="Cambria" w:hAnsi="Cambria" w:cs="Arial"/>
          <w:b/>
          <w:i/>
          <w:sz w:val="24"/>
          <w:szCs w:val="24"/>
        </w:rPr>
        <w:t>Wieczornica patriotyczna</w:t>
      </w:r>
      <w:r w:rsidR="004045E6" w:rsidRPr="004045E6">
        <w:rPr>
          <w:rFonts w:ascii="Cambria" w:hAnsi="Cambria" w:cs="Arial"/>
          <w:b/>
          <w:i/>
          <w:sz w:val="24"/>
          <w:szCs w:val="24"/>
        </w:rPr>
        <w:t xml:space="preserve"> </w:t>
      </w:r>
      <w:r w:rsidR="004045E6" w:rsidRPr="004045E6">
        <w:rPr>
          <w:rFonts w:ascii="Cambria" w:eastAsia="Times New Roman" w:hAnsi="Cambria" w:cs="Arial"/>
          <w:bCs/>
          <w:color w:val="222222"/>
          <w:sz w:val="24"/>
          <w:szCs w:val="24"/>
          <w:lang w:eastAsia="pl-PL"/>
        </w:rPr>
        <w:t>– LUBELSKI TRYPTYK STYCZNIOWY – widowisko muzyczne</w:t>
      </w:r>
    </w:p>
    <w:p w:rsidR="006420F3" w:rsidRPr="004045E6" w:rsidRDefault="006420F3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  <w:b/>
        </w:rPr>
      </w:pPr>
    </w:p>
    <w:p w:rsidR="006420F3" w:rsidRPr="004045E6" w:rsidRDefault="006420F3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</w:p>
    <w:p w:rsidR="006420F3" w:rsidRPr="004045E6" w:rsidRDefault="006420F3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</w:p>
    <w:p w:rsidR="006420F3" w:rsidRPr="004045E6" w:rsidRDefault="006420F3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FF0000"/>
        </w:rPr>
      </w:pPr>
      <w:r w:rsidRPr="004045E6">
        <w:rPr>
          <w:rStyle w:val="Pogrubienie"/>
          <w:rFonts w:ascii="Cambria" w:hAnsi="Cambria" w:cs="Arial"/>
          <w:color w:val="FF0000"/>
        </w:rPr>
        <w:t>17 XI 2018 r. sobota (CTW 408)</w:t>
      </w:r>
    </w:p>
    <w:p w:rsidR="006420F3" w:rsidRPr="004045E6" w:rsidRDefault="006420F3" w:rsidP="005430C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FF0000"/>
        </w:rPr>
      </w:pP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0033CC"/>
        </w:rPr>
      </w:pPr>
      <w:r w:rsidRPr="004045E6">
        <w:rPr>
          <w:rStyle w:val="Pogrubienie"/>
          <w:rFonts w:ascii="Cambria" w:hAnsi="Cambria" w:cs="Arial"/>
          <w:color w:val="0033CC"/>
        </w:rPr>
        <w:t>SESJA PRZEDPOŁUDNIOWA</w:t>
      </w: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b w:val="0"/>
          <w:color w:val="0033CC"/>
        </w:rPr>
      </w:pPr>
      <w:r w:rsidRPr="004045E6">
        <w:rPr>
          <w:rStyle w:val="Pogrubienie"/>
          <w:rFonts w:ascii="Cambria" w:hAnsi="Cambria" w:cs="Arial"/>
          <w:b w:val="0"/>
          <w:color w:val="0033CC"/>
        </w:rPr>
        <w:t>Przewodniczy: ks. prof. dr hab. Marian Zając – Prodziekan Wydziału Teologii KUL</w:t>
      </w:r>
    </w:p>
    <w:p w:rsidR="0081000B" w:rsidRPr="004045E6" w:rsidRDefault="0081000B" w:rsidP="0081000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 w:cs="Arial"/>
          <w:color w:val="0033CC"/>
        </w:rPr>
      </w:pPr>
    </w:p>
    <w:p w:rsidR="00301567" w:rsidRPr="004045E6" w:rsidRDefault="00301567" w:rsidP="005430C5">
      <w:pPr>
        <w:pStyle w:val="m-9075102186971415119msolistparagraph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 xml:space="preserve">8.00 – </w:t>
      </w:r>
      <w:r w:rsidRPr="004045E6">
        <w:rPr>
          <w:rFonts w:ascii="Cambria" w:hAnsi="Cambria" w:cs="Arial"/>
          <w:b/>
          <w:i/>
        </w:rPr>
        <w:t>Msza Święta</w:t>
      </w:r>
      <w:r w:rsidR="001A0E28" w:rsidRPr="004045E6">
        <w:rPr>
          <w:rFonts w:ascii="Cambria" w:hAnsi="Cambria" w:cs="Arial"/>
        </w:rPr>
        <w:t xml:space="preserve"> – </w:t>
      </w:r>
      <w:r w:rsidR="005022CE" w:rsidRPr="004045E6">
        <w:rPr>
          <w:rFonts w:ascii="Cambria" w:hAnsi="Cambria" w:cs="Arial"/>
        </w:rPr>
        <w:t>Bp dr Marek Mendyk</w:t>
      </w:r>
    </w:p>
    <w:p w:rsidR="005521E3" w:rsidRPr="004045E6" w:rsidRDefault="006420F3" w:rsidP="00BB4470">
      <w:pPr>
        <w:spacing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4045E6">
        <w:rPr>
          <w:rStyle w:val="Pogrubienie"/>
          <w:rFonts w:ascii="Cambria" w:hAnsi="Cambria" w:cs="Arial"/>
          <w:b w:val="0"/>
          <w:sz w:val="24"/>
          <w:szCs w:val="24"/>
        </w:rPr>
        <w:t>9.00</w:t>
      </w:r>
      <w:r w:rsidR="00A123B8" w:rsidRPr="004045E6">
        <w:rPr>
          <w:rFonts w:ascii="Cambria" w:hAnsi="Cambria" w:cs="Arial"/>
          <w:sz w:val="24"/>
          <w:szCs w:val="24"/>
        </w:rPr>
        <w:t>–</w:t>
      </w:r>
      <w:r w:rsidRPr="004045E6">
        <w:rPr>
          <w:rStyle w:val="Pogrubienie"/>
          <w:rFonts w:ascii="Cambria" w:hAnsi="Cambria" w:cs="Arial"/>
          <w:b w:val="0"/>
          <w:sz w:val="24"/>
          <w:szCs w:val="24"/>
        </w:rPr>
        <w:t xml:space="preserve"> </w:t>
      </w:r>
      <w:r w:rsidR="00D77E31" w:rsidRPr="004045E6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Obrazy patriotyczne jako kategoria pedagogiczno-katechetyczna</w:t>
      </w:r>
      <w:r w:rsidR="00E27108" w:rsidRPr="004045E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4045E6">
        <w:rPr>
          <w:rFonts w:ascii="Cambria" w:hAnsi="Cambria" w:cs="Arial"/>
          <w:sz w:val="24"/>
          <w:szCs w:val="24"/>
        </w:rPr>
        <w:t xml:space="preserve">– </w:t>
      </w:r>
      <w:r w:rsidR="008D1283" w:rsidRPr="004045E6">
        <w:rPr>
          <w:rFonts w:ascii="Cambria" w:hAnsi="Cambria" w:cs="Arial"/>
          <w:sz w:val="24"/>
          <w:szCs w:val="24"/>
        </w:rPr>
        <w:t xml:space="preserve">dr Alicja </w:t>
      </w:r>
      <w:proofErr w:type="spellStart"/>
      <w:r w:rsidR="008D1283" w:rsidRPr="004045E6">
        <w:rPr>
          <w:rFonts w:ascii="Cambria" w:hAnsi="Cambria" w:cs="Arial"/>
          <w:sz w:val="24"/>
          <w:szCs w:val="24"/>
        </w:rPr>
        <w:t>Szubartowska</w:t>
      </w:r>
      <w:proofErr w:type="spellEnd"/>
      <w:r w:rsidR="008D1283" w:rsidRPr="004045E6">
        <w:rPr>
          <w:rFonts w:ascii="Cambria" w:hAnsi="Cambria" w:cs="Arial"/>
          <w:sz w:val="24"/>
          <w:szCs w:val="24"/>
        </w:rPr>
        <w:t xml:space="preserve">, </w:t>
      </w:r>
      <w:r w:rsidR="00B6686D" w:rsidRPr="004045E6">
        <w:rPr>
          <w:rFonts w:ascii="Cambria" w:hAnsi="Cambria" w:cs="Arial"/>
          <w:sz w:val="24"/>
          <w:szCs w:val="24"/>
        </w:rPr>
        <w:t>k</w:t>
      </w:r>
      <w:r w:rsidRPr="004045E6">
        <w:rPr>
          <w:rFonts w:ascii="Cambria" w:hAnsi="Cambria" w:cs="Arial"/>
          <w:sz w:val="24"/>
          <w:szCs w:val="24"/>
        </w:rPr>
        <w:t>s. prof. dr hab. Radosław Chałupniak (UO Opole)</w:t>
      </w:r>
    </w:p>
    <w:p w:rsidR="001F211C" w:rsidRPr="004045E6" w:rsidRDefault="001F211C" w:rsidP="005430C5">
      <w:pPr>
        <w:pStyle w:val="m-9075102186971415119msolistparagraph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 xml:space="preserve">9.30 – </w:t>
      </w:r>
      <w:r w:rsidRPr="004045E6">
        <w:rPr>
          <w:rFonts w:ascii="Cambria" w:hAnsi="Cambria" w:cs="Arial"/>
          <w:b/>
          <w:i/>
        </w:rPr>
        <w:t>Literatura patriotyczna w katechezie</w:t>
      </w:r>
      <w:r w:rsidRPr="004045E6">
        <w:rPr>
          <w:rFonts w:ascii="Cambria" w:hAnsi="Cambria" w:cs="Arial"/>
        </w:rPr>
        <w:t xml:space="preserve"> – </w:t>
      </w:r>
      <w:r w:rsidR="00B6686D" w:rsidRPr="004045E6">
        <w:rPr>
          <w:rFonts w:ascii="Cambria" w:hAnsi="Cambria" w:cs="Arial"/>
        </w:rPr>
        <w:t>k</w:t>
      </w:r>
      <w:r w:rsidRPr="004045E6">
        <w:rPr>
          <w:rFonts w:ascii="Cambria" w:hAnsi="Cambria" w:cs="Arial"/>
        </w:rPr>
        <w:t>s. dr Jarosław Kowalczyk (PWT Wrocław)</w:t>
      </w:r>
    </w:p>
    <w:p w:rsidR="006420F3" w:rsidRPr="004045E6" w:rsidRDefault="000D1B7B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  <w:b/>
        </w:rPr>
      </w:pPr>
      <w:r w:rsidRPr="004045E6">
        <w:rPr>
          <w:rFonts w:ascii="Cambria" w:hAnsi="Cambria" w:cs="Arial"/>
        </w:rPr>
        <w:t>10.00</w:t>
      </w:r>
      <w:r w:rsidRPr="004045E6">
        <w:rPr>
          <w:rFonts w:ascii="Cambria" w:hAnsi="Cambria" w:cs="Arial"/>
          <w:b/>
        </w:rPr>
        <w:t xml:space="preserve"> – Przerwa</w:t>
      </w:r>
      <w:r w:rsidR="003654A4" w:rsidRPr="004045E6">
        <w:rPr>
          <w:rFonts w:ascii="Cambria" w:hAnsi="Cambria" w:cs="Arial"/>
          <w:b/>
        </w:rPr>
        <w:t>,</w:t>
      </w:r>
      <w:r w:rsidRPr="004045E6">
        <w:rPr>
          <w:rFonts w:ascii="Cambria" w:hAnsi="Cambria" w:cs="Arial"/>
          <w:b/>
        </w:rPr>
        <w:t xml:space="preserve"> kawa</w:t>
      </w:r>
    </w:p>
    <w:p w:rsidR="003654A4" w:rsidRPr="004045E6" w:rsidRDefault="001F211C" w:rsidP="003654A4">
      <w:pPr>
        <w:spacing w:after="0" w:line="276" w:lineRule="auto"/>
        <w:rPr>
          <w:rFonts w:ascii="Cambria" w:hAnsi="Cambria"/>
          <w:sz w:val="24"/>
          <w:szCs w:val="24"/>
          <w:lang w:eastAsia="pl-PL"/>
        </w:rPr>
      </w:pPr>
      <w:r w:rsidRPr="004045E6">
        <w:rPr>
          <w:rFonts w:ascii="Cambria" w:hAnsi="Cambria" w:cs="Arial"/>
          <w:sz w:val="24"/>
          <w:szCs w:val="24"/>
        </w:rPr>
        <w:t xml:space="preserve">10.30 – </w:t>
      </w:r>
      <w:r w:rsidR="00F25C33" w:rsidRPr="004045E6">
        <w:rPr>
          <w:rFonts w:ascii="Cambria" w:hAnsi="Cambria" w:cs="Arial"/>
          <w:b/>
          <w:sz w:val="24"/>
          <w:szCs w:val="24"/>
        </w:rPr>
        <w:t>Rola wycieczek w wychowaniu patriotycznym</w:t>
      </w:r>
      <w:r w:rsidR="00A95C78" w:rsidRPr="004045E6">
        <w:rPr>
          <w:rFonts w:ascii="Cambria" w:hAnsi="Cambria" w:cs="Arial"/>
          <w:sz w:val="24"/>
          <w:szCs w:val="24"/>
        </w:rPr>
        <w:t xml:space="preserve">  - </w:t>
      </w:r>
      <w:hyperlink r:id="rId5" w:tooltip="Dr Aneta Rayzacher-Majewska" w:history="1">
        <w:r w:rsidR="00A95C78" w:rsidRPr="004045E6">
          <w:rPr>
            <w:rFonts w:ascii="Cambria" w:hAnsi="Cambria"/>
            <w:sz w:val="24"/>
            <w:szCs w:val="24"/>
            <w:lang w:eastAsia="pl-PL"/>
          </w:rPr>
          <w:t>dr Aneta Rayzacher-Majewska</w:t>
        </w:r>
      </w:hyperlink>
      <w:r w:rsidR="00A95C78" w:rsidRPr="004045E6">
        <w:rPr>
          <w:rFonts w:ascii="Cambria" w:hAnsi="Cambria"/>
          <w:sz w:val="24"/>
          <w:szCs w:val="24"/>
          <w:lang w:eastAsia="pl-PL"/>
        </w:rPr>
        <w:t xml:space="preserve"> (UKSW)</w:t>
      </w:r>
    </w:p>
    <w:p w:rsidR="005521E3" w:rsidRPr="004045E6" w:rsidRDefault="000D1B7B" w:rsidP="00BB4470">
      <w:pPr>
        <w:spacing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4045E6">
        <w:rPr>
          <w:rFonts w:ascii="Cambria" w:hAnsi="Cambria" w:cs="Arial"/>
          <w:sz w:val="24"/>
          <w:szCs w:val="24"/>
        </w:rPr>
        <w:t>1</w:t>
      </w:r>
      <w:r w:rsidR="001F211C" w:rsidRPr="004045E6">
        <w:rPr>
          <w:rFonts w:ascii="Cambria" w:hAnsi="Cambria" w:cs="Arial"/>
          <w:sz w:val="24"/>
          <w:szCs w:val="24"/>
        </w:rPr>
        <w:t>1</w:t>
      </w:r>
      <w:r w:rsidRPr="004045E6">
        <w:rPr>
          <w:rFonts w:ascii="Cambria" w:hAnsi="Cambria" w:cs="Arial"/>
          <w:sz w:val="24"/>
          <w:szCs w:val="24"/>
        </w:rPr>
        <w:t>.</w:t>
      </w:r>
      <w:r w:rsidR="001F211C" w:rsidRPr="004045E6">
        <w:rPr>
          <w:rFonts w:ascii="Cambria" w:hAnsi="Cambria" w:cs="Arial"/>
          <w:sz w:val="24"/>
          <w:szCs w:val="24"/>
        </w:rPr>
        <w:t>00</w:t>
      </w:r>
      <w:r w:rsidRPr="004045E6">
        <w:rPr>
          <w:rFonts w:ascii="Cambria" w:hAnsi="Cambria" w:cs="Arial"/>
          <w:sz w:val="24"/>
          <w:szCs w:val="24"/>
        </w:rPr>
        <w:t xml:space="preserve"> –</w:t>
      </w:r>
      <w:r w:rsidR="00E27108" w:rsidRPr="004045E6">
        <w:rPr>
          <w:rFonts w:ascii="Cambria" w:hAnsi="Cambria" w:cs="Arial"/>
          <w:sz w:val="24"/>
          <w:szCs w:val="24"/>
        </w:rPr>
        <w:t xml:space="preserve"> </w:t>
      </w:r>
      <w:r w:rsidR="00A73B34" w:rsidRPr="004045E6">
        <w:rPr>
          <w:rFonts w:ascii="Cambria" w:hAnsi="Cambria"/>
          <w:b/>
          <w:sz w:val="24"/>
          <w:szCs w:val="24"/>
        </w:rPr>
        <w:t>Wychowanie do modlitwy za Ojczyznę w katechezie</w:t>
      </w:r>
      <w:r w:rsidR="00A73B34" w:rsidRPr="004045E6">
        <w:rPr>
          <w:rFonts w:ascii="Cambria" w:hAnsi="Cambria"/>
          <w:sz w:val="24"/>
          <w:szCs w:val="24"/>
        </w:rPr>
        <w:t xml:space="preserve"> –</w:t>
      </w:r>
      <w:r w:rsidRPr="004045E6">
        <w:rPr>
          <w:rFonts w:ascii="Cambria" w:hAnsi="Cambria" w:cs="Arial"/>
          <w:sz w:val="24"/>
          <w:szCs w:val="24"/>
        </w:rPr>
        <w:t xml:space="preserve"> </w:t>
      </w:r>
      <w:r w:rsidR="00D33B27" w:rsidRPr="004045E6">
        <w:rPr>
          <w:rFonts w:ascii="Cambria" w:hAnsi="Cambria" w:cs="Arial"/>
          <w:sz w:val="24"/>
          <w:szCs w:val="24"/>
        </w:rPr>
        <w:t xml:space="preserve">ks. dr </w:t>
      </w:r>
      <w:r w:rsidRPr="004045E6">
        <w:rPr>
          <w:rFonts w:ascii="Cambria" w:hAnsi="Cambria" w:cs="Arial"/>
          <w:sz w:val="24"/>
          <w:szCs w:val="24"/>
        </w:rPr>
        <w:t xml:space="preserve">Waldemar </w:t>
      </w:r>
      <w:r w:rsidR="00AA1E28" w:rsidRPr="004045E6">
        <w:rPr>
          <w:rFonts w:ascii="Cambria" w:hAnsi="Cambria" w:cs="Arial"/>
          <w:sz w:val="24"/>
          <w:szCs w:val="24"/>
        </w:rPr>
        <w:t>Janiga (</w:t>
      </w:r>
      <w:r w:rsidR="001A0E28" w:rsidRPr="004045E6">
        <w:rPr>
          <w:rFonts w:ascii="Cambria" w:hAnsi="Cambria" w:cs="Arial"/>
          <w:sz w:val="24"/>
          <w:szCs w:val="24"/>
        </w:rPr>
        <w:t>Przemyśl</w:t>
      </w:r>
      <w:r w:rsidRPr="004045E6">
        <w:rPr>
          <w:rFonts w:ascii="Cambria" w:hAnsi="Cambria" w:cs="Arial"/>
          <w:sz w:val="24"/>
          <w:szCs w:val="24"/>
        </w:rPr>
        <w:t>)</w:t>
      </w:r>
      <w:r w:rsidR="00A73B34" w:rsidRPr="004045E6">
        <w:rPr>
          <w:rFonts w:ascii="Cambria" w:hAnsi="Cambria" w:cs="Arial"/>
          <w:sz w:val="24"/>
          <w:szCs w:val="24"/>
        </w:rPr>
        <w:t xml:space="preserve"> </w:t>
      </w:r>
    </w:p>
    <w:p w:rsidR="006404C4" w:rsidRPr="004045E6" w:rsidRDefault="006404C4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</w:p>
    <w:p w:rsidR="00595513" w:rsidRPr="004045E6" w:rsidRDefault="000D1B7B" w:rsidP="005430C5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11.30</w:t>
      </w:r>
      <w:r w:rsidR="003654A4" w:rsidRPr="004045E6">
        <w:rPr>
          <w:rFonts w:ascii="Cambria" w:hAnsi="Cambria" w:cs="Arial"/>
        </w:rPr>
        <w:t xml:space="preserve"> –</w:t>
      </w:r>
      <w:r w:rsidR="00712818" w:rsidRPr="004045E6">
        <w:rPr>
          <w:rFonts w:ascii="Cambria" w:hAnsi="Cambria" w:cs="Arial"/>
        </w:rPr>
        <w:t xml:space="preserve"> </w:t>
      </w:r>
      <w:r w:rsidR="006404C4" w:rsidRPr="004045E6">
        <w:rPr>
          <w:rFonts w:ascii="Cambria" w:hAnsi="Cambria" w:cs="Arial"/>
        </w:rPr>
        <w:t xml:space="preserve">Panel: </w:t>
      </w:r>
      <w:r w:rsidR="003654A4" w:rsidRPr="004045E6">
        <w:rPr>
          <w:rFonts w:ascii="Cambria" w:hAnsi="Cambria" w:cs="Arial"/>
          <w:b/>
          <w:i/>
        </w:rPr>
        <w:t>Wychowanie do patriotyzmu</w:t>
      </w:r>
      <w:r w:rsidR="003654A4" w:rsidRPr="004045E6">
        <w:rPr>
          <w:rFonts w:ascii="Cambria" w:hAnsi="Cambria" w:cs="Arial"/>
        </w:rPr>
        <w:t xml:space="preserve"> –</w:t>
      </w:r>
      <w:r w:rsidR="006404C4" w:rsidRPr="004045E6">
        <w:rPr>
          <w:rFonts w:ascii="Cambria" w:hAnsi="Cambria" w:cs="Arial"/>
        </w:rPr>
        <w:t xml:space="preserve"> </w:t>
      </w:r>
      <w:r w:rsidR="003654A4" w:rsidRPr="004045E6">
        <w:rPr>
          <w:rFonts w:ascii="Cambria" w:hAnsi="Cambria" w:cs="Arial"/>
        </w:rPr>
        <w:t>doktoranci</w:t>
      </w:r>
      <w:r w:rsidR="00D33B27" w:rsidRPr="004045E6">
        <w:rPr>
          <w:rFonts w:ascii="Cambria" w:hAnsi="Cambria" w:cs="Arial"/>
        </w:rPr>
        <w:t xml:space="preserve"> katechetyki</w:t>
      </w:r>
      <w:r w:rsidR="003654A4" w:rsidRPr="004045E6">
        <w:rPr>
          <w:rFonts w:ascii="Cambria" w:hAnsi="Cambria" w:cs="Arial"/>
        </w:rPr>
        <w:t xml:space="preserve"> </w:t>
      </w:r>
      <w:r w:rsidR="00712818" w:rsidRPr="004045E6">
        <w:rPr>
          <w:rFonts w:ascii="Cambria" w:hAnsi="Cambria" w:cs="Arial"/>
        </w:rPr>
        <w:t>- KUL</w:t>
      </w:r>
    </w:p>
    <w:p w:rsidR="001F211C" w:rsidRPr="004045E6" w:rsidRDefault="006404C4" w:rsidP="005430C5">
      <w:pPr>
        <w:pStyle w:val="m-9075102186971415119msolistparagraph"/>
        <w:spacing w:before="0" w:beforeAutospacing="0" w:after="0" w:afterAutospacing="0" w:line="276" w:lineRule="auto"/>
        <w:rPr>
          <w:rFonts w:ascii="Cambria" w:hAnsi="Cambria" w:cs="Arial"/>
        </w:rPr>
      </w:pPr>
      <w:r w:rsidRPr="004045E6">
        <w:rPr>
          <w:rFonts w:ascii="Cambria" w:hAnsi="Cambria" w:cs="Arial"/>
        </w:rPr>
        <w:t>12.00 – Dyskusja - p</w:t>
      </w:r>
      <w:r w:rsidR="001F211C" w:rsidRPr="004045E6">
        <w:rPr>
          <w:rFonts w:ascii="Cambria" w:hAnsi="Cambria" w:cs="Arial"/>
        </w:rPr>
        <w:t>odsumowanie - podziękowanie</w:t>
      </w:r>
    </w:p>
    <w:sectPr w:rsidR="001F211C" w:rsidRPr="004045E6" w:rsidSect="009E4E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08"/>
    <w:rsid w:val="000A12A4"/>
    <w:rsid w:val="000C06A6"/>
    <w:rsid w:val="000D1B7B"/>
    <w:rsid w:val="000D3498"/>
    <w:rsid w:val="001602AE"/>
    <w:rsid w:val="00181108"/>
    <w:rsid w:val="001A0E28"/>
    <w:rsid w:val="001A18E4"/>
    <w:rsid w:val="001E28CE"/>
    <w:rsid w:val="001F211C"/>
    <w:rsid w:val="002A571A"/>
    <w:rsid w:val="002D11F8"/>
    <w:rsid w:val="00301567"/>
    <w:rsid w:val="00315046"/>
    <w:rsid w:val="003654A4"/>
    <w:rsid w:val="003A35BF"/>
    <w:rsid w:val="003C354B"/>
    <w:rsid w:val="004045E6"/>
    <w:rsid w:val="005022CE"/>
    <w:rsid w:val="005430C5"/>
    <w:rsid w:val="005521E3"/>
    <w:rsid w:val="0059513B"/>
    <w:rsid w:val="00595513"/>
    <w:rsid w:val="006404C4"/>
    <w:rsid w:val="006420F3"/>
    <w:rsid w:val="00681263"/>
    <w:rsid w:val="0071194E"/>
    <w:rsid w:val="00712818"/>
    <w:rsid w:val="007132D6"/>
    <w:rsid w:val="00735E55"/>
    <w:rsid w:val="007C4D74"/>
    <w:rsid w:val="0081000B"/>
    <w:rsid w:val="008403CD"/>
    <w:rsid w:val="00862995"/>
    <w:rsid w:val="008D1283"/>
    <w:rsid w:val="008E094E"/>
    <w:rsid w:val="00994E7F"/>
    <w:rsid w:val="009E4E64"/>
    <w:rsid w:val="00A123B8"/>
    <w:rsid w:val="00A73B34"/>
    <w:rsid w:val="00A95C78"/>
    <w:rsid w:val="00AA1E28"/>
    <w:rsid w:val="00AA2866"/>
    <w:rsid w:val="00AD4928"/>
    <w:rsid w:val="00B52A86"/>
    <w:rsid w:val="00B6686D"/>
    <w:rsid w:val="00BB4470"/>
    <w:rsid w:val="00BC4261"/>
    <w:rsid w:val="00C95075"/>
    <w:rsid w:val="00D33B27"/>
    <w:rsid w:val="00D77E31"/>
    <w:rsid w:val="00DC6635"/>
    <w:rsid w:val="00E27108"/>
    <w:rsid w:val="00E94072"/>
    <w:rsid w:val="00EE28A8"/>
    <w:rsid w:val="00F25C33"/>
    <w:rsid w:val="00F3058E"/>
    <w:rsid w:val="00F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3388-CF7E-4288-8BC6-F947734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1108"/>
    <w:rPr>
      <w:i/>
      <w:iCs/>
    </w:rPr>
  </w:style>
  <w:style w:type="character" w:styleId="Pogrubienie">
    <w:name w:val="Strong"/>
    <w:basedOn w:val="Domylnaczcionkaakapitu"/>
    <w:uiPriority w:val="22"/>
    <w:qFormat/>
    <w:rsid w:val="00181108"/>
    <w:rPr>
      <w:b/>
      <w:bCs/>
    </w:rPr>
  </w:style>
  <w:style w:type="paragraph" w:styleId="NormalnyWeb">
    <w:name w:val="Normal (Web)"/>
    <w:basedOn w:val="Normalny"/>
    <w:uiPriority w:val="99"/>
    <w:unhideWhenUsed/>
    <w:rsid w:val="0018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8995579258234751662m-7773801912009005484gmail-st">
    <w:name w:val="m_-8995579258234751662m_-7773801912009005484gmail-st"/>
    <w:basedOn w:val="Domylnaczcionkaakapitu"/>
    <w:rsid w:val="000C06A6"/>
  </w:style>
  <w:style w:type="paragraph" w:customStyle="1" w:styleId="m-9075102186971415119msolistparagraph">
    <w:name w:val="m_-9075102186971415119msolistparagraph"/>
    <w:basedOn w:val="Normalny"/>
    <w:rsid w:val="0055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2AE"/>
    <w:rPr>
      <w:rFonts w:ascii="Segoe UI" w:hAnsi="Segoe UI" w:cs="Segoe UI"/>
      <w:sz w:val="18"/>
      <w:szCs w:val="18"/>
    </w:rPr>
  </w:style>
  <w:style w:type="character" w:customStyle="1" w:styleId="gmail-m-7247895251796993518m-8995579258234751662m-7773801912009005484gmail-st">
    <w:name w:val="gmail-m_-7247895251796993518m_-8995579258234751662m_-7773801912009005484gmail-st"/>
    <w:basedOn w:val="Domylnaczcionkaakapitu"/>
    <w:rsid w:val="000A12A4"/>
  </w:style>
  <w:style w:type="character" w:customStyle="1" w:styleId="gmail-il">
    <w:name w:val="gmail-il"/>
    <w:basedOn w:val="Domylnaczcionkaakapitu"/>
    <w:rsid w:val="000A12A4"/>
  </w:style>
  <w:style w:type="paragraph" w:styleId="Zwykytekst">
    <w:name w:val="Plain Text"/>
    <w:basedOn w:val="Normalny"/>
    <w:link w:val="ZwykytekstZnak"/>
    <w:uiPriority w:val="99"/>
    <w:unhideWhenUsed/>
    <w:rsid w:val="00DC6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663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B4470"/>
    <w:rPr>
      <w:color w:val="0000FF"/>
      <w:u w:val="single"/>
    </w:rPr>
  </w:style>
  <w:style w:type="paragraph" w:styleId="Bezodstpw">
    <w:name w:val="No Spacing"/>
    <w:uiPriority w:val="1"/>
    <w:qFormat/>
    <w:rsid w:val="00BB4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2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683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37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dotted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12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67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ologia.uksw.edu.pl/node/704" TargetMode="External"/><Relationship Id="rId4" Type="http://schemas.openxmlformats.org/officeDocument/2006/relationships/hyperlink" Target="http://www.kul.pl/prorektor-ds-studentow-i-kontaktow-miedzynarodowych,160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Siostra Małgorzata</cp:lastModifiedBy>
  <cp:revision>2</cp:revision>
  <cp:lastPrinted>2018-06-12T06:59:00Z</cp:lastPrinted>
  <dcterms:created xsi:type="dcterms:W3CDTF">2018-11-08T10:01:00Z</dcterms:created>
  <dcterms:modified xsi:type="dcterms:W3CDTF">2018-11-08T10:01:00Z</dcterms:modified>
</cp:coreProperties>
</file>